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825" w:rsidRPr="007F1226" w:rsidRDefault="003F4825" w:rsidP="003F48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226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633081" w:rsidRDefault="00633081" w:rsidP="003F4825">
      <w:pPr>
        <w:pStyle w:val="a4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3F4825" w:rsidRDefault="003F4825" w:rsidP="003F4825">
      <w:pPr>
        <w:pStyle w:val="a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Я,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</w:t>
      </w:r>
      <w:r w:rsidR="00BE2E22">
        <w:rPr>
          <w:rFonts w:ascii="Times New Roman" w:hAnsi="Times New Roman" w:cs="Times New Roman"/>
          <w:sz w:val="21"/>
          <w:szCs w:val="21"/>
        </w:rPr>
        <w:t xml:space="preserve">_____________________ далее </w:t>
      </w:r>
      <w:r w:rsidR="001F65CD">
        <w:rPr>
          <w:rFonts w:ascii="Times New Roman" w:hAnsi="Times New Roman" w:cs="Times New Roman"/>
          <w:b/>
          <w:sz w:val="21"/>
          <w:szCs w:val="21"/>
        </w:rPr>
        <w:t xml:space="preserve">участник процедуры реализации, </w:t>
      </w:r>
      <w:r>
        <w:rPr>
          <w:rFonts w:ascii="Times New Roman" w:hAnsi="Times New Roman" w:cs="Times New Roman"/>
          <w:sz w:val="21"/>
          <w:szCs w:val="21"/>
        </w:rPr>
        <w:t>зарегистрированный по адресу: __________________________________________________</w:t>
      </w:r>
      <w:r w:rsidR="00BE2E22">
        <w:rPr>
          <w:rFonts w:ascii="Times New Roman" w:hAnsi="Times New Roman" w:cs="Times New Roman"/>
          <w:sz w:val="21"/>
          <w:szCs w:val="21"/>
        </w:rPr>
        <w:t>_________</w:t>
      </w:r>
    </w:p>
    <w:p w:rsidR="003F4825" w:rsidRDefault="003F4825" w:rsidP="003F4825">
      <w:pPr>
        <w:pStyle w:val="a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_____________________________________________________, документ, удостоверяющий личность: </w:t>
      </w:r>
    </w:p>
    <w:p w:rsidR="003F4825" w:rsidRDefault="003F4825" w:rsidP="003F4825">
      <w:pPr>
        <w:pStyle w:val="a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_______________________________________________________________________________________,</w:t>
      </w:r>
    </w:p>
    <w:p w:rsidR="003F4825" w:rsidRPr="001F65CD" w:rsidRDefault="003F4825" w:rsidP="001F65CD">
      <w:pPr>
        <w:pStyle w:val="a4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b/>
          <w:i/>
          <w:sz w:val="21"/>
          <w:szCs w:val="21"/>
        </w:rPr>
        <w:t xml:space="preserve">настоящим даю свое согласие на обработку (включая получение от меня и/или от любых третьих лиц, с учетом требований действующего законодательства Российской Федерации) моих персональных данных с использованием средств автоматизации или без использования таких средств по своей воле и в своем интересе </w:t>
      </w:r>
      <w:r w:rsidR="00633081">
        <w:rPr>
          <w:rFonts w:ascii="Times New Roman" w:hAnsi="Times New Roman" w:cs="Times New Roman"/>
          <w:b/>
          <w:i/>
          <w:sz w:val="21"/>
          <w:szCs w:val="21"/>
        </w:rPr>
        <w:t>АО</w:t>
      </w:r>
      <w:r>
        <w:rPr>
          <w:rFonts w:ascii="Times New Roman" w:hAnsi="Times New Roman" w:cs="Times New Roman"/>
          <w:b/>
          <w:i/>
          <w:sz w:val="21"/>
          <w:szCs w:val="21"/>
        </w:rPr>
        <w:t xml:space="preserve"> «</w:t>
      </w:r>
      <w:r w:rsidR="00633081">
        <w:rPr>
          <w:rFonts w:ascii="Times New Roman" w:hAnsi="Times New Roman" w:cs="Times New Roman"/>
          <w:b/>
          <w:i/>
          <w:sz w:val="21"/>
          <w:szCs w:val="21"/>
        </w:rPr>
        <w:t>РН-Ростовнефтепродукт</w:t>
      </w:r>
      <w:r>
        <w:rPr>
          <w:rFonts w:ascii="Times New Roman" w:hAnsi="Times New Roman" w:cs="Times New Roman"/>
          <w:b/>
          <w:i/>
          <w:sz w:val="21"/>
          <w:szCs w:val="21"/>
        </w:rPr>
        <w:t xml:space="preserve">», зарегистрированным по адресу: </w:t>
      </w:r>
      <w:r w:rsidR="00BE2E22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33081">
        <w:rPr>
          <w:rFonts w:ascii="Times New Roman" w:hAnsi="Times New Roman" w:cs="Times New Roman"/>
          <w:sz w:val="21"/>
          <w:szCs w:val="21"/>
        </w:rPr>
        <w:t>344010</w:t>
      </w:r>
      <w:r w:rsidR="007F1226">
        <w:rPr>
          <w:rFonts w:ascii="Times New Roman" w:hAnsi="Times New Roman" w:cs="Times New Roman"/>
          <w:sz w:val="21"/>
          <w:szCs w:val="21"/>
        </w:rPr>
        <w:t xml:space="preserve"> г.</w:t>
      </w:r>
      <w:r w:rsidR="00633081">
        <w:rPr>
          <w:rFonts w:ascii="Times New Roman" w:hAnsi="Times New Roman" w:cs="Times New Roman"/>
          <w:sz w:val="21"/>
          <w:szCs w:val="21"/>
        </w:rPr>
        <w:t xml:space="preserve"> Ростов-на-Дону, пер. Университетский 131 </w:t>
      </w:r>
      <w:r w:rsidR="007F1226">
        <w:rPr>
          <w:rFonts w:ascii="Times New Roman" w:hAnsi="Times New Roman" w:cs="Times New Roman"/>
          <w:sz w:val="21"/>
          <w:szCs w:val="21"/>
        </w:rPr>
        <w:t>«</w:t>
      </w:r>
      <w:r w:rsidR="00633081">
        <w:rPr>
          <w:rFonts w:ascii="Times New Roman" w:hAnsi="Times New Roman" w:cs="Times New Roman"/>
          <w:sz w:val="21"/>
          <w:szCs w:val="21"/>
        </w:rPr>
        <w:t>г</w:t>
      </w:r>
      <w:r w:rsidR="007F1226">
        <w:rPr>
          <w:rFonts w:ascii="Times New Roman" w:hAnsi="Times New Roman" w:cs="Times New Roman"/>
          <w:sz w:val="21"/>
          <w:szCs w:val="21"/>
        </w:rPr>
        <w:t>»</w:t>
      </w:r>
      <w:r w:rsidR="00BE2E22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далее – </w:t>
      </w:r>
      <w:r w:rsidR="001F65CD" w:rsidRPr="001F65CD">
        <w:rPr>
          <w:rFonts w:ascii="Times New Roman" w:hAnsi="Times New Roman" w:cs="Times New Roman"/>
          <w:b/>
          <w:sz w:val="21"/>
          <w:szCs w:val="21"/>
        </w:rPr>
        <w:t>организатор процедуры реализации</w:t>
      </w:r>
      <w:r>
        <w:rPr>
          <w:rFonts w:ascii="Times New Roman" w:hAnsi="Times New Roman" w:cs="Times New Roman"/>
          <w:sz w:val="21"/>
          <w:szCs w:val="21"/>
        </w:rPr>
        <w:t>,  а также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уполномоченным </w:t>
      </w:r>
      <w:r w:rsidR="001F65CD">
        <w:rPr>
          <w:rFonts w:ascii="Times New Roman" w:hAnsi="Times New Roman" w:cs="Times New Roman"/>
          <w:sz w:val="21"/>
          <w:szCs w:val="21"/>
        </w:rPr>
        <w:t>организатором процедуры реализации</w:t>
      </w:r>
      <w:r>
        <w:rPr>
          <w:rFonts w:ascii="Times New Roman" w:hAnsi="Times New Roman" w:cs="Times New Roman"/>
          <w:sz w:val="21"/>
          <w:szCs w:val="21"/>
        </w:rPr>
        <w:t xml:space="preserve"> лицам с целью:</w:t>
      </w:r>
    </w:p>
    <w:p w:rsidR="003F4825" w:rsidRDefault="001F65CD" w:rsidP="003F4825">
      <w:pPr>
        <w:pStyle w:val="a4"/>
        <w:numPr>
          <w:ilvl w:val="0"/>
          <w:numId w:val="3"/>
        </w:numPr>
        <w:ind w:left="709" w:firstLine="371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обработки заявок, подаваемых участником процедуры реализации</w:t>
      </w:r>
      <w:r w:rsidR="003F4825">
        <w:rPr>
          <w:rFonts w:ascii="Times New Roman" w:hAnsi="Times New Roman" w:cs="Times New Roman"/>
          <w:sz w:val="21"/>
          <w:szCs w:val="21"/>
        </w:rPr>
        <w:t>;</w:t>
      </w:r>
    </w:p>
    <w:p w:rsidR="003F4825" w:rsidRDefault="001F65CD" w:rsidP="003F4825">
      <w:pPr>
        <w:pStyle w:val="a4"/>
        <w:numPr>
          <w:ilvl w:val="0"/>
          <w:numId w:val="3"/>
        </w:numPr>
        <w:ind w:left="709" w:firstLine="425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составление договорной и первичной документации, оформляемой по итогам процедуры реализации, в случае признания участника процедуры реализации победителем</w:t>
      </w:r>
      <w:r w:rsidR="003F4825">
        <w:rPr>
          <w:rFonts w:ascii="Times New Roman" w:hAnsi="Times New Roman" w:cs="Times New Roman"/>
          <w:sz w:val="21"/>
          <w:szCs w:val="21"/>
        </w:rPr>
        <w:t>;</w:t>
      </w:r>
    </w:p>
    <w:p w:rsidR="003F4825" w:rsidRDefault="003F4825" w:rsidP="003F4825">
      <w:pPr>
        <w:pStyle w:val="a4"/>
        <w:numPr>
          <w:ilvl w:val="0"/>
          <w:numId w:val="3"/>
        </w:numPr>
        <w:ind w:left="709" w:firstLine="425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предоставление сведений, включа</w:t>
      </w:r>
      <w:r w:rsidR="001F65CD">
        <w:rPr>
          <w:rFonts w:ascii="Times New Roman" w:hAnsi="Times New Roman" w:cs="Times New Roman"/>
          <w:sz w:val="21"/>
          <w:szCs w:val="21"/>
        </w:rPr>
        <w:t>ющих мои персональные данные, третьим лицам</w:t>
      </w:r>
      <w:r>
        <w:rPr>
          <w:rFonts w:ascii="Times New Roman" w:hAnsi="Times New Roman" w:cs="Times New Roman"/>
          <w:sz w:val="21"/>
          <w:szCs w:val="21"/>
        </w:rPr>
        <w:t>, осуществляющи</w:t>
      </w:r>
      <w:r w:rsidR="001F65CD">
        <w:rPr>
          <w:rFonts w:ascii="Times New Roman" w:hAnsi="Times New Roman" w:cs="Times New Roman"/>
          <w:sz w:val="21"/>
          <w:szCs w:val="21"/>
        </w:rPr>
        <w:t>м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1F65CD">
        <w:rPr>
          <w:rFonts w:ascii="Times New Roman" w:hAnsi="Times New Roman" w:cs="Times New Roman"/>
          <w:sz w:val="21"/>
          <w:szCs w:val="21"/>
        </w:rPr>
        <w:t xml:space="preserve">надзорные и </w:t>
      </w:r>
      <w:proofErr w:type="gramStart"/>
      <w:r w:rsidR="001F65CD">
        <w:rPr>
          <w:rFonts w:ascii="Times New Roman" w:hAnsi="Times New Roman" w:cs="Times New Roman"/>
          <w:sz w:val="21"/>
          <w:szCs w:val="21"/>
        </w:rPr>
        <w:t>контролирующий</w:t>
      </w:r>
      <w:proofErr w:type="gramEnd"/>
      <w:r w:rsidR="001F65CD">
        <w:rPr>
          <w:rFonts w:ascii="Times New Roman" w:hAnsi="Times New Roman" w:cs="Times New Roman"/>
          <w:sz w:val="21"/>
          <w:szCs w:val="21"/>
        </w:rPr>
        <w:t xml:space="preserve"> функции на основании законодательства Российской Федерации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</w:p>
    <w:p w:rsidR="003F4825" w:rsidRDefault="003F4825" w:rsidP="003F4825">
      <w:pPr>
        <w:pStyle w:val="a4"/>
        <w:ind w:left="1134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Перечень персональных данных, на обработку которых дается согласие</w:t>
      </w:r>
      <w:r>
        <w:rPr>
          <w:rStyle w:val="a7"/>
          <w:rFonts w:ascii="Times New Roman" w:hAnsi="Times New Roman" w:cs="Times New Roman"/>
          <w:b/>
          <w:sz w:val="21"/>
          <w:szCs w:val="21"/>
        </w:rPr>
        <w:footnoteReference w:id="1"/>
      </w:r>
      <w:r>
        <w:rPr>
          <w:rFonts w:ascii="Times New Roman" w:hAnsi="Times New Roman" w:cs="Times New Roman"/>
          <w:b/>
          <w:sz w:val="21"/>
          <w:szCs w:val="21"/>
        </w:rPr>
        <w:t xml:space="preserve">: </w:t>
      </w:r>
    </w:p>
    <w:p w:rsidR="003F4825" w:rsidRDefault="003F4825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фамилия, имя, отчество;</w:t>
      </w:r>
    </w:p>
    <w:p w:rsidR="003F4825" w:rsidRDefault="003F4825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место, год, месяц, дата рождения;</w:t>
      </w:r>
    </w:p>
    <w:p w:rsidR="003F4825" w:rsidRDefault="003F4825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паспортные данные;</w:t>
      </w:r>
    </w:p>
    <w:p w:rsidR="003F4825" w:rsidRDefault="003F4825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адреса (регистрация, временной регистрации, места проживания, электронной почты и др.);</w:t>
      </w:r>
    </w:p>
    <w:p w:rsidR="003F4825" w:rsidRDefault="003F4825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телефонные номера;</w:t>
      </w:r>
    </w:p>
    <w:p w:rsidR="001F65CD" w:rsidRDefault="001F65CD" w:rsidP="003F482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ИНН.</w:t>
      </w:r>
    </w:p>
    <w:p w:rsidR="003F4825" w:rsidRDefault="003F4825" w:rsidP="007F1226">
      <w:pPr>
        <w:spacing w:line="240" w:lineRule="auto"/>
        <w:ind w:left="709" w:firstLine="425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</w:t>
      </w:r>
      <w:r w:rsidR="00910857">
        <w:rPr>
          <w:rFonts w:ascii="Times New Roman" w:hAnsi="Times New Roman" w:cs="Times New Roman"/>
          <w:b/>
          <w:sz w:val="21"/>
          <w:szCs w:val="21"/>
        </w:rPr>
        <w:t>ы</w:t>
      </w:r>
      <w:r>
        <w:rPr>
          <w:rFonts w:ascii="Times New Roman" w:hAnsi="Times New Roman" w:cs="Times New Roman"/>
          <w:b/>
          <w:sz w:val="21"/>
          <w:szCs w:val="21"/>
        </w:rPr>
        <w:t>ше целей: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сбор;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систематизация;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накопление;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хранение;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уточнение (обновление/изменение);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использование;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распространение (в том числе и передачу);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обезличивание;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блокирование;</w:t>
      </w:r>
    </w:p>
    <w:p w:rsidR="003F4825" w:rsidRDefault="003F4825" w:rsidP="007F1226">
      <w:pPr>
        <w:pStyle w:val="a4"/>
        <w:numPr>
          <w:ilvl w:val="0"/>
          <w:numId w:val="6"/>
        </w:numPr>
        <w:ind w:left="1843" w:hanging="283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уничтожение персональных данных.</w:t>
      </w:r>
    </w:p>
    <w:p w:rsidR="003F4825" w:rsidRDefault="003F4825" w:rsidP="007F1226">
      <w:pPr>
        <w:ind w:left="709" w:firstLine="425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В свою очередь </w:t>
      </w:r>
      <w:r w:rsidR="001F65CD">
        <w:rPr>
          <w:rFonts w:ascii="Times New Roman" w:hAnsi="Times New Roman" w:cs="Times New Roman"/>
          <w:b/>
          <w:sz w:val="21"/>
          <w:szCs w:val="21"/>
        </w:rPr>
        <w:t>организатор процедуры реализации</w:t>
      </w:r>
      <w:r>
        <w:rPr>
          <w:rFonts w:ascii="Times New Roman" w:hAnsi="Times New Roman" w:cs="Times New Roman"/>
          <w:b/>
          <w:sz w:val="21"/>
          <w:szCs w:val="21"/>
        </w:rPr>
        <w:t xml:space="preserve"> и уполномоченные им лица и обязуются соблюдать конфиденциальность при обработке персональных данных </w:t>
      </w:r>
      <w:r w:rsidR="001F65CD">
        <w:rPr>
          <w:rFonts w:ascii="Times New Roman" w:hAnsi="Times New Roman" w:cs="Times New Roman"/>
          <w:b/>
          <w:sz w:val="21"/>
          <w:szCs w:val="21"/>
        </w:rPr>
        <w:t>участника процедуры реализации</w:t>
      </w:r>
      <w:r>
        <w:rPr>
          <w:rFonts w:ascii="Times New Roman" w:hAnsi="Times New Roman" w:cs="Times New Roman"/>
          <w:b/>
          <w:sz w:val="21"/>
          <w:szCs w:val="21"/>
        </w:rPr>
        <w:t xml:space="preserve">, принимать необходимые организационные и технические меры по защите от </w:t>
      </w:r>
      <w:r>
        <w:rPr>
          <w:rFonts w:ascii="Times New Roman" w:hAnsi="Times New Roman" w:cs="Times New Roman"/>
          <w:b/>
          <w:sz w:val="21"/>
          <w:szCs w:val="21"/>
        </w:rPr>
        <w:lastRenderedPageBreak/>
        <w:t>неправомерного или случайного доступа, копирования, распространения моих персональных данных и иных неправомерных действий.</w:t>
      </w:r>
    </w:p>
    <w:p w:rsidR="003F4825" w:rsidRDefault="003F4825" w:rsidP="003F4825">
      <w:pPr>
        <w:ind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Данное С</w:t>
      </w:r>
      <w:r w:rsidR="001F65CD">
        <w:rPr>
          <w:rFonts w:ascii="Times New Roman" w:hAnsi="Times New Roman" w:cs="Times New Roman"/>
          <w:sz w:val="21"/>
          <w:szCs w:val="21"/>
        </w:rPr>
        <w:t xml:space="preserve">огласие дается на </w:t>
      </w:r>
      <w:r w:rsidR="009C4882">
        <w:rPr>
          <w:rFonts w:ascii="Times New Roman" w:hAnsi="Times New Roman" w:cs="Times New Roman"/>
          <w:sz w:val="21"/>
          <w:szCs w:val="21"/>
        </w:rPr>
        <w:t>1 год с даты предоставления</w:t>
      </w:r>
      <w:bookmarkStart w:id="0" w:name="_GoBack"/>
      <w:bookmarkEnd w:id="0"/>
      <w:r>
        <w:rPr>
          <w:rFonts w:ascii="Times New Roman" w:hAnsi="Times New Roman" w:cs="Times New Roman"/>
          <w:sz w:val="21"/>
          <w:szCs w:val="21"/>
        </w:rPr>
        <w:t>.</w:t>
      </w:r>
    </w:p>
    <w:p w:rsidR="003F4825" w:rsidRDefault="003F4825" w:rsidP="003F4825">
      <w:pPr>
        <w:ind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Данное Согласие может быть мной отозвано в любой момент по личному заявлению</w:t>
      </w:r>
    </w:p>
    <w:p w:rsidR="003F4825" w:rsidRDefault="003F4825" w:rsidP="007F1226">
      <w:pPr>
        <w:ind w:left="709" w:firstLine="42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Подтверждаю,  что ознакомлен</w:t>
      </w:r>
      <w:r w:rsidR="00910857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(а) с положениями Федерального закона № 152-ФЗ от 27.07.2006 «О персональных данных» и Процедурой «Порядок обработки персональных данных работников». Права и обязанности в области защиты персональных данных мне разъяснены. </w:t>
      </w:r>
    </w:p>
    <w:p w:rsidR="003F4825" w:rsidRDefault="003F4825" w:rsidP="003F4825">
      <w:pPr>
        <w:ind w:firstLine="709"/>
        <w:rPr>
          <w:rFonts w:ascii="Times New Roman" w:hAnsi="Times New Roman" w:cs="Times New Roman"/>
          <w:sz w:val="21"/>
          <w:szCs w:val="21"/>
        </w:rPr>
      </w:pPr>
    </w:p>
    <w:p w:rsidR="003F4825" w:rsidRDefault="003F4825" w:rsidP="003F4825">
      <w:pPr>
        <w:ind w:firstLine="70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___________________________/________________________/          «___» ______________</w:t>
      </w:r>
    </w:p>
    <w:p w:rsidR="00FE0DA5" w:rsidRPr="003F4825" w:rsidRDefault="00FE0DA5" w:rsidP="003F4825"/>
    <w:sectPr w:rsidR="00FE0DA5" w:rsidRPr="003F4825" w:rsidSect="007F1226">
      <w:headerReference w:type="default" r:id="rId9"/>
      <w:pgSz w:w="11906" w:h="16838"/>
      <w:pgMar w:top="709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1EE" w:rsidRDefault="00A271EE" w:rsidP="003F4825">
      <w:pPr>
        <w:spacing w:after="0" w:line="240" w:lineRule="auto"/>
      </w:pPr>
      <w:r>
        <w:separator/>
      </w:r>
    </w:p>
  </w:endnote>
  <w:endnote w:type="continuationSeparator" w:id="0">
    <w:p w:rsidR="00A271EE" w:rsidRDefault="00A271EE" w:rsidP="003F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1EE" w:rsidRDefault="00A271EE" w:rsidP="003F4825">
      <w:pPr>
        <w:spacing w:after="0" w:line="240" w:lineRule="auto"/>
      </w:pPr>
      <w:r>
        <w:separator/>
      </w:r>
    </w:p>
  </w:footnote>
  <w:footnote w:type="continuationSeparator" w:id="0">
    <w:p w:rsidR="00A271EE" w:rsidRDefault="00A271EE" w:rsidP="003F4825">
      <w:pPr>
        <w:spacing w:after="0" w:line="240" w:lineRule="auto"/>
      </w:pPr>
      <w:r>
        <w:continuationSeparator/>
      </w:r>
    </w:p>
  </w:footnote>
  <w:footnote w:id="1">
    <w:p w:rsidR="003F4825" w:rsidRDefault="003F4825" w:rsidP="003F4825">
      <w:pPr>
        <w:pStyle w:val="a5"/>
        <w:rPr>
          <w:rFonts w:ascii="Times New Roman" w:hAnsi="Times New Roman" w:cs="Times New Roman"/>
          <w:sz w:val="16"/>
          <w:szCs w:val="16"/>
        </w:rPr>
      </w:pPr>
      <w:r>
        <w:rPr>
          <w:rStyle w:val="a7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Для обработки персональных данных, содержащихся в согласии в письменной форме субъекта на обработку его персональных данных, дополнительного согласия не требуется.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969"/>
      <w:gridCol w:w="283"/>
      <w:gridCol w:w="5387"/>
    </w:tblGrid>
    <w:tr w:rsidR="00200124" w:rsidRPr="00200124" w:rsidTr="007F1226">
      <w:trPr>
        <w:trHeight w:val="562"/>
      </w:trPr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</w:tcPr>
        <w:p w:rsidR="00200124" w:rsidRPr="00200124" w:rsidRDefault="009C4882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-389"/>
            <w:jc w:val="both"/>
            <w:textAlignment w:val="baseline"/>
            <w:rPr>
              <w:rFonts w:ascii="EuropeExt" w:eastAsia="Times New Roman" w:hAnsi="EuropeExt" w:cs="Times New Roman"/>
              <w:b/>
              <w:sz w:val="4"/>
              <w:szCs w:val="4"/>
              <w:lang w:eastAsia="ru-RU"/>
            </w:rPr>
          </w:pPr>
          <w:r>
            <w:rPr>
              <w:rFonts w:ascii="EuropeExt" w:eastAsia="Times New Roman" w:hAnsi="EuropeExt" w:cs="Times New Roman"/>
              <w:b/>
              <w:noProof/>
              <w:sz w:val="4"/>
              <w:szCs w:val="4"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-8.1pt;margin-top:-21pt;width:30.35pt;height:45pt;z-index:251659264">
                <v:imagedata r:id="rId1" o:title=""/>
              </v:shape>
              <o:OLEObject Type="Embed" ProgID="CorelDRAW.Graphic.12" ShapeID="_x0000_s2049" DrawAspect="Content" ObjectID="_1631621142" r:id="rId2"/>
            </w:pict>
          </w:r>
          <w:r w:rsidR="00200124" w:rsidRPr="00200124">
            <w:rPr>
              <w:rFonts w:ascii="EuropeExt" w:eastAsia="Times New Roman" w:hAnsi="EuropeExt" w:cs="Times New Roman"/>
              <w:b/>
              <w:sz w:val="4"/>
              <w:szCs w:val="4"/>
              <w:lang w:eastAsia="ru-RU"/>
            </w:rPr>
            <w:t xml:space="preserve">   </w:t>
          </w:r>
        </w:p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b/>
              <w:sz w:val="26"/>
              <w:szCs w:val="26"/>
              <w:lang w:eastAsia="ru-RU"/>
            </w:rPr>
          </w:pPr>
          <w:r w:rsidRPr="00200124">
            <w:rPr>
              <w:rFonts w:ascii="EuropeExt" w:eastAsia="Times New Roman" w:hAnsi="EuropeExt" w:cs="Times New Roman"/>
              <w:b/>
              <w:sz w:val="16"/>
              <w:szCs w:val="16"/>
              <w:lang w:eastAsia="ru-RU"/>
            </w:rPr>
            <w:t xml:space="preserve">    </w:t>
          </w:r>
          <w:r w:rsidRPr="00200124">
            <w:rPr>
              <w:rFonts w:ascii="EuropeExt" w:eastAsia="Times New Roman" w:hAnsi="EuropeExt" w:cs="Times New Roman"/>
              <w:b/>
              <w:sz w:val="24"/>
              <w:szCs w:val="24"/>
              <w:lang w:eastAsia="ru-RU"/>
            </w:rPr>
            <w:t>РН</w:t>
          </w:r>
          <w:r w:rsidRPr="00200124">
            <w:rPr>
              <w:rFonts w:ascii="EuropeExt" w:eastAsia="Times New Roman" w:hAnsi="EuropeExt" w:cs="Times New Roman"/>
              <w:b/>
              <w:sz w:val="26"/>
              <w:szCs w:val="26"/>
              <w:lang w:eastAsia="ru-RU"/>
            </w:rPr>
            <w:t>-</w:t>
          </w:r>
          <w:r w:rsidRPr="00200124">
            <w:rPr>
              <w:rFonts w:ascii="EuropeExt" w:eastAsia="Times New Roman" w:hAnsi="EuropeExt" w:cs="Times New Roman"/>
              <w:b/>
              <w:sz w:val="24"/>
              <w:szCs w:val="24"/>
              <w:lang w:eastAsia="ru-RU"/>
            </w:rPr>
            <w:t>Ростовнефтепродукт</w:t>
          </w:r>
        </w:p>
      </w:tc>
      <w:tc>
        <w:tcPr>
          <w:tcW w:w="283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b/>
              <w:sz w:val="36"/>
              <w:szCs w:val="36"/>
              <w:lang w:eastAsia="ru-RU"/>
            </w:rPr>
          </w:pPr>
        </w:p>
      </w:tc>
      <w:tc>
        <w:tcPr>
          <w:tcW w:w="5387" w:type="dxa"/>
          <w:tcBorders>
            <w:left w:val="nil"/>
            <w:bottom w:val="single" w:sz="4" w:space="0" w:color="auto"/>
          </w:tcBorders>
          <w:shd w:val="clear" w:color="auto" w:fill="auto"/>
        </w:tcPr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jc w:val="right"/>
            <w:textAlignment w:val="baseline"/>
            <w:rPr>
              <w:rFonts w:ascii="EuropeExt" w:eastAsia="Times New Roman" w:hAnsi="EuropeExt" w:cs="Times New Roman"/>
              <w:sz w:val="12"/>
              <w:szCs w:val="12"/>
              <w:lang w:eastAsia="ru-RU"/>
            </w:rPr>
          </w:pPr>
        </w:p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jc w:val="right"/>
            <w:textAlignment w:val="baseline"/>
            <w:rPr>
              <w:rFonts w:ascii="EuropeExt" w:eastAsia="Times New Roman" w:hAnsi="EuropeExt" w:cs="Times New Roman"/>
              <w:sz w:val="12"/>
              <w:szCs w:val="12"/>
              <w:lang w:eastAsia="ru-RU"/>
            </w:rPr>
          </w:pPr>
          <w:r w:rsidRPr="00200124">
            <w:rPr>
              <w:rFonts w:ascii="EuropeExt" w:eastAsia="Times New Roman" w:hAnsi="EuropeExt" w:cs="Times New Roman"/>
              <w:sz w:val="12"/>
              <w:szCs w:val="12"/>
              <w:lang w:val="en-US" w:eastAsia="ru-RU"/>
            </w:rPr>
            <w:t xml:space="preserve">                                    </w:t>
          </w:r>
          <w:r>
            <w:rPr>
              <w:rFonts w:ascii="EuropeExt" w:eastAsia="Times New Roman" w:hAnsi="EuropeExt" w:cs="Times New Roman"/>
              <w:sz w:val="12"/>
              <w:szCs w:val="12"/>
              <w:lang w:val="en-US" w:eastAsia="ru-RU"/>
            </w:rPr>
            <w:t xml:space="preserve">                </w:t>
          </w:r>
          <w:r w:rsidRPr="00200124">
            <w:rPr>
              <w:rFonts w:ascii="EuropeExt" w:eastAsia="Times New Roman" w:hAnsi="EuropeExt" w:cs="Times New Roman"/>
              <w:sz w:val="12"/>
              <w:szCs w:val="12"/>
              <w:lang w:eastAsia="ru-RU"/>
            </w:rPr>
            <w:t>АКЦИОНЕРНОЕ ОБЩЕСТВО</w:t>
          </w:r>
        </w:p>
      </w:tc>
    </w:tr>
    <w:tr w:rsidR="00200124" w:rsidRPr="00200124" w:rsidTr="007F1226">
      <w:trPr>
        <w:trHeight w:val="208"/>
      </w:trPr>
      <w:tc>
        <w:tcPr>
          <w:tcW w:w="3969" w:type="dxa"/>
          <w:tcBorders>
            <w:top w:val="single" w:sz="4" w:space="0" w:color="auto"/>
            <w:left w:val="single" w:sz="4" w:space="0" w:color="auto"/>
            <w:right w:val="nil"/>
          </w:tcBorders>
          <w:shd w:val="clear" w:color="auto" w:fill="auto"/>
        </w:tcPr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sz w:val="6"/>
              <w:szCs w:val="6"/>
              <w:lang w:eastAsia="ru-RU"/>
            </w:rPr>
          </w:pPr>
          <w:r w:rsidRPr="00200124">
            <w:rPr>
              <w:rFonts w:ascii="EuropeExt" w:eastAsia="Times New Roman" w:hAnsi="EuropeExt" w:cs="Times New Roman"/>
              <w:sz w:val="6"/>
              <w:szCs w:val="6"/>
              <w:lang w:eastAsia="ru-RU"/>
            </w:rPr>
            <w:t xml:space="preserve">        </w:t>
          </w:r>
        </w:p>
        <w:p w:rsidR="00200124" w:rsidRPr="00200124" w:rsidRDefault="00200124" w:rsidP="00200124">
          <w:pPr>
            <w:widowControl w:val="0"/>
            <w:pBdr>
              <w:right w:val="single" w:sz="4" w:space="4" w:color="auto"/>
            </w:pBdr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sz w:val="12"/>
              <w:szCs w:val="12"/>
              <w:lang w:eastAsia="ru-RU"/>
            </w:rPr>
          </w:pPr>
          <w:r w:rsidRPr="00200124">
            <w:rPr>
              <w:rFonts w:ascii="EuropeExt" w:eastAsia="Times New Roman" w:hAnsi="EuropeExt" w:cs="Times New Roman"/>
              <w:sz w:val="12"/>
              <w:szCs w:val="12"/>
              <w:lang w:eastAsia="ru-RU"/>
            </w:rPr>
            <w:t xml:space="preserve">         НЕФТЯНАЯ КОМПАНИЯ</w:t>
          </w:r>
        </w:p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sz w:val="4"/>
              <w:szCs w:val="4"/>
              <w:lang w:eastAsia="ru-RU"/>
            </w:rPr>
          </w:pPr>
          <w:r w:rsidRPr="00200124">
            <w:rPr>
              <w:rFonts w:ascii="EuropeExt" w:eastAsia="Times New Roman" w:hAnsi="EuropeExt" w:cs="Times New Roman"/>
              <w:sz w:val="4"/>
              <w:szCs w:val="4"/>
              <w:lang w:eastAsia="ru-RU"/>
            </w:rPr>
            <w:t xml:space="preserve"> </w:t>
          </w:r>
        </w:p>
      </w:tc>
      <w:tc>
        <w:tcPr>
          <w:tcW w:w="28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ind w:left="72"/>
            <w:jc w:val="both"/>
            <w:textAlignment w:val="baseline"/>
            <w:rPr>
              <w:rFonts w:ascii="EuropeExt" w:eastAsia="Times New Roman" w:hAnsi="EuropeExt" w:cs="Times New Roman"/>
              <w:sz w:val="16"/>
              <w:szCs w:val="16"/>
              <w:lang w:eastAsia="ru-RU"/>
            </w:rPr>
          </w:pPr>
        </w:p>
      </w:tc>
      <w:tc>
        <w:tcPr>
          <w:tcW w:w="5387" w:type="dxa"/>
          <w:tcBorders>
            <w:left w:val="nil"/>
            <w:bottom w:val="nil"/>
            <w:right w:val="nil"/>
          </w:tcBorders>
          <w:shd w:val="clear" w:color="auto" w:fill="auto"/>
        </w:tcPr>
        <w:p w:rsidR="00200124" w:rsidRPr="00200124" w:rsidRDefault="00200124" w:rsidP="00200124">
          <w:pPr>
            <w:widowControl w:val="0"/>
            <w:overflowPunct w:val="0"/>
            <w:autoSpaceDE w:val="0"/>
            <w:autoSpaceDN w:val="0"/>
            <w:adjustRightInd w:val="0"/>
            <w:spacing w:before="60" w:after="0" w:line="240" w:lineRule="auto"/>
            <w:jc w:val="both"/>
            <w:textAlignment w:val="baseline"/>
            <w:rPr>
              <w:rFonts w:ascii="EuropeExt" w:eastAsia="Times New Roman" w:hAnsi="EuropeExt" w:cs="Times New Roman"/>
              <w:sz w:val="16"/>
              <w:szCs w:val="16"/>
              <w:lang w:eastAsia="ru-RU"/>
            </w:rPr>
          </w:pPr>
        </w:p>
      </w:tc>
    </w:tr>
  </w:tbl>
  <w:p w:rsidR="00200124" w:rsidRDefault="002001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797"/>
    <w:multiLevelType w:val="hybridMultilevel"/>
    <w:tmpl w:val="F2B22410"/>
    <w:lvl w:ilvl="0" w:tplc="C3B80B0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10B7B3D"/>
    <w:multiLevelType w:val="hybridMultilevel"/>
    <w:tmpl w:val="3DB4A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23F27"/>
    <w:multiLevelType w:val="hybridMultilevel"/>
    <w:tmpl w:val="061CD9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93443"/>
    <w:multiLevelType w:val="hybridMultilevel"/>
    <w:tmpl w:val="72D8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759ED"/>
    <w:multiLevelType w:val="hybridMultilevel"/>
    <w:tmpl w:val="6364527E"/>
    <w:lvl w:ilvl="0" w:tplc="A0E4ED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6091B56"/>
    <w:multiLevelType w:val="hybridMultilevel"/>
    <w:tmpl w:val="B28AE06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90"/>
    <w:rsid w:val="000367A8"/>
    <w:rsid w:val="00112C99"/>
    <w:rsid w:val="00126467"/>
    <w:rsid w:val="001F65CD"/>
    <w:rsid w:val="00200124"/>
    <w:rsid w:val="002830A4"/>
    <w:rsid w:val="002E4EDC"/>
    <w:rsid w:val="003A7D90"/>
    <w:rsid w:val="003F4825"/>
    <w:rsid w:val="004A6766"/>
    <w:rsid w:val="00633081"/>
    <w:rsid w:val="007F1226"/>
    <w:rsid w:val="008D7F0E"/>
    <w:rsid w:val="00910857"/>
    <w:rsid w:val="009C4882"/>
    <w:rsid w:val="00A271EE"/>
    <w:rsid w:val="00AB04A4"/>
    <w:rsid w:val="00AF748B"/>
    <w:rsid w:val="00BC3090"/>
    <w:rsid w:val="00BE2E22"/>
    <w:rsid w:val="00C055A7"/>
    <w:rsid w:val="00C33460"/>
    <w:rsid w:val="00D1221C"/>
    <w:rsid w:val="00D5106D"/>
    <w:rsid w:val="00D87E40"/>
    <w:rsid w:val="00D90993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3F48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F48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F4825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3F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82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0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0124"/>
  </w:style>
  <w:style w:type="paragraph" w:styleId="ac">
    <w:name w:val="footer"/>
    <w:basedOn w:val="a"/>
    <w:link w:val="ad"/>
    <w:uiPriority w:val="99"/>
    <w:unhideWhenUsed/>
    <w:rsid w:val="0020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01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3F48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F48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F4825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3F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82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0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0124"/>
  </w:style>
  <w:style w:type="paragraph" w:styleId="ac">
    <w:name w:val="footer"/>
    <w:basedOn w:val="a"/>
    <w:link w:val="ad"/>
    <w:uiPriority w:val="99"/>
    <w:unhideWhenUsed/>
    <w:rsid w:val="0020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0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2970-5EBD-4F78-AB63-73C4C5CA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Vdovenko, Ludmila A.</dc:creator>
  <cp:lastModifiedBy>staff</cp:lastModifiedBy>
  <cp:revision>4</cp:revision>
  <cp:lastPrinted>2017-07-06T11:51:00Z</cp:lastPrinted>
  <dcterms:created xsi:type="dcterms:W3CDTF">2017-05-10T12:57:00Z</dcterms:created>
  <dcterms:modified xsi:type="dcterms:W3CDTF">2019-10-03T12:19:00Z</dcterms:modified>
</cp:coreProperties>
</file>